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E139FC" w14:textId="77777777" w:rsidR="00D674A7" w:rsidRPr="00033DA0" w:rsidRDefault="00D674A7" w:rsidP="00D674A7">
      <w:pPr>
        <w:spacing w:line="276" w:lineRule="auto"/>
        <w:ind w:right="48"/>
        <w:jc w:val="both"/>
        <w:rPr>
          <w:lang w:val="sr-Cyrl-CS"/>
        </w:rPr>
      </w:pPr>
      <w:r w:rsidRPr="0068165B">
        <w:rPr>
          <w:b/>
          <w:lang w:val="sr-Cyrl-CS"/>
        </w:rPr>
        <w:t>Прилог 6.1,2,3</w:t>
      </w:r>
      <w:r>
        <w:rPr>
          <w:b/>
          <w:lang w:val="sr-Cyrl-CS"/>
        </w:rPr>
        <w:t xml:space="preserve"> </w:t>
      </w:r>
      <w:r w:rsidRPr="0068165B">
        <w:rPr>
          <w:lang w:val="sr-Cyrl-CS"/>
        </w:rPr>
        <w:t xml:space="preserve">Документација о најмање три акредитована инострана програма, са којим је програм усклађен </w:t>
      </w:r>
    </w:p>
    <w:p w14:paraId="6E4E8A86" w14:textId="65616A23" w:rsidR="00D674A7" w:rsidRDefault="00D674A7"/>
    <w:p w14:paraId="13C43D12" w14:textId="74878610" w:rsidR="00D674A7" w:rsidRPr="00033DA0" w:rsidRDefault="00D674A7" w:rsidP="00D674A7">
      <w:pPr>
        <w:spacing w:line="360" w:lineRule="auto"/>
        <w:jc w:val="both"/>
        <w:rPr>
          <w:b/>
        </w:rPr>
      </w:pPr>
      <w:r w:rsidRPr="00033DA0">
        <w:rPr>
          <w:b/>
        </w:rPr>
        <w:t xml:space="preserve">1. Мастер </w:t>
      </w:r>
      <w:r w:rsidRPr="00EB0B18">
        <w:rPr>
          <w:b/>
        </w:rPr>
        <w:t xml:space="preserve">академске </w:t>
      </w:r>
      <w:r w:rsidR="00EB0B18" w:rsidRPr="00EB0B18">
        <w:rPr>
          <w:b/>
          <w:lang w:val="sr-Cyrl-RS"/>
        </w:rPr>
        <w:t>медија и</w:t>
      </w:r>
      <w:r w:rsidR="00EB0B18">
        <w:rPr>
          <w:b/>
        </w:rPr>
        <w:t xml:space="preserve"> </w:t>
      </w:r>
      <w:r>
        <w:rPr>
          <w:b/>
          <w:lang w:val="sr-Cyrl-RS"/>
        </w:rPr>
        <w:t>комуникациј</w:t>
      </w:r>
      <w:r w:rsidR="00B67AAD">
        <w:rPr>
          <w:b/>
        </w:rPr>
        <w:t>a</w:t>
      </w:r>
      <w:r>
        <w:rPr>
          <w:b/>
          <w:lang w:val="sr-Cyrl-RS"/>
        </w:rPr>
        <w:t xml:space="preserve"> </w:t>
      </w:r>
      <w:r w:rsidRPr="00033DA0">
        <w:rPr>
          <w:b/>
        </w:rPr>
        <w:t>(</w:t>
      </w:r>
      <w:r>
        <w:rPr>
          <w:b/>
          <w:lang w:val="sr-Latn-RS"/>
        </w:rPr>
        <w:t>Media and</w:t>
      </w:r>
      <w:r>
        <w:rPr>
          <w:b/>
          <w:lang w:val="sr-Cyrl-RS"/>
        </w:rPr>
        <w:t xml:space="preserve"> </w:t>
      </w:r>
      <w:r>
        <w:rPr>
          <w:b/>
          <w:lang w:val="sr-Latn-RS"/>
        </w:rPr>
        <w:t xml:space="preserve">Communication MA </w:t>
      </w:r>
      <w:r w:rsidRPr="00033DA0">
        <w:rPr>
          <w:b/>
        </w:rPr>
        <w:t>)</w:t>
      </w:r>
    </w:p>
    <w:p w14:paraId="6A678A5E" w14:textId="044F3720" w:rsidR="00D674A7" w:rsidRDefault="00D674A7" w:rsidP="00D674A7">
      <w:pPr>
        <w:spacing w:line="360" w:lineRule="auto"/>
        <w:jc w:val="both"/>
      </w:pPr>
      <w:r>
        <w:t xml:space="preserve">Универзитет </w:t>
      </w:r>
      <w:r>
        <w:rPr>
          <w:lang w:val="sr-Cyrl-RS"/>
        </w:rPr>
        <w:t>Вестминстер</w:t>
      </w:r>
      <w:r>
        <w:t xml:space="preserve">  – </w:t>
      </w:r>
      <w:r>
        <w:rPr>
          <w:lang w:val="sr-Cyrl-RS"/>
        </w:rPr>
        <w:t xml:space="preserve"> Факултет за медије и комуникације </w:t>
      </w:r>
    </w:p>
    <w:p w14:paraId="21342625" w14:textId="77777777" w:rsidR="00D674A7" w:rsidRDefault="00D674A7" w:rsidP="00D674A7">
      <w:pPr>
        <w:spacing w:line="360" w:lineRule="auto"/>
        <w:jc w:val="both"/>
      </w:pPr>
      <w:r>
        <w:t xml:space="preserve">Програм доступан на интернет адреси: </w:t>
      </w:r>
    </w:p>
    <w:p w14:paraId="446E4E86" w14:textId="1932D41D" w:rsidR="00944BE7" w:rsidRDefault="00B67AAD">
      <w:hyperlink r:id="rId4" w:history="1">
        <w:r w:rsidR="00D674A7" w:rsidRPr="00F51C35">
          <w:rPr>
            <w:rStyle w:val="Hyperlink"/>
          </w:rPr>
          <w:t>https://www.westminster.ac.uk/media-and-communication-courses/2021-22/september/full-time/communication-ma</w:t>
        </w:r>
      </w:hyperlink>
    </w:p>
    <w:p w14:paraId="15BEBA1C" w14:textId="142A7A03" w:rsidR="00D674A7" w:rsidRDefault="00D674A7"/>
    <w:p w14:paraId="3C9787DA" w14:textId="1C4389F8" w:rsidR="00D674A7" w:rsidRDefault="00D674A7"/>
    <w:p w14:paraId="6C71BDEA" w14:textId="3B1AB46D" w:rsidR="00D674A7" w:rsidRPr="00033DA0" w:rsidRDefault="00D674A7" w:rsidP="00D674A7">
      <w:pPr>
        <w:spacing w:line="360" w:lineRule="auto"/>
        <w:jc w:val="both"/>
        <w:rPr>
          <w:b/>
        </w:rPr>
      </w:pPr>
      <w:r>
        <w:rPr>
          <w:b/>
        </w:rPr>
        <w:t>2</w:t>
      </w:r>
      <w:r w:rsidRPr="00033DA0">
        <w:rPr>
          <w:b/>
        </w:rPr>
        <w:t xml:space="preserve">. Мастер академске студије </w:t>
      </w:r>
      <w:r w:rsidR="00EB0B18">
        <w:rPr>
          <w:b/>
          <w:lang w:val="sr-Cyrl-RS"/>
        </w:rPr>
        <w:t>медија и комуникациј</w:t>
      </w:r>
      <w:r w:rsidR="00B67AAD">
        <w:rPr>
          <w:b/>
        </w:rPr>
        <w:t>a</w:t>
      </w:r>
      <w:r w:rsidR="00EB0B18">
        <w:rPr>
          <w:b/>
          <w:lang w:val="sr-Cyrl-RS"/>
        </w:rPr>
        <w:t xml:space="preserve"> </w:t>
      </w:r>
      <w:r w:rsidRPr="00033DA0">
        <w:rPr>
          <w:b/>
        </w:rPr>
        <w:t>(</w:t>
      </w:r>
      <w:r w:rsidR="00EB0B18">
        <w:rPr>
          <w:b/>
          <w:lang w:val="sr-Latn-RS"/>
        </w:rPr>
        <w:t>MA Media and</w:t>
      </w:r>
      <w:r w:rsidR="00EB0B18">
        <w:rPr>
          <w:b/>
          <w:lang w:val="sr-Cyrl-RS"/>
        </w:rPr>
        <w:t xml:space="preserve"> </w:t>
      </w:r>
      <w:r w:rsidR="00EB0B18">
        <w:rPr>
          <w:b/>
          <w:lang w:val="sr-Latn-RS"/>
        </w:rPr>
        <w:t>Communication</w:t>
      </w:r>
      <w:r w:rsidR="00EB0B18" w:rsidRPr="00033DA0">
        <w:rPr>
          <w:b/>
        </w:rPr>
        <w:t>s</w:t>
      </w:r>
      <w:r w:rsidR="00EB0B18">
        <w:rPr>
          <w:b/>
          <w:lang w:val="sr-Cyrl-RS"/>
        </w:rPr>
        <w:t>)</w:t>
      </w:r>
      <w:r w:rsidR="00EB0B18">
        <w:rPr>
          <w:b/>
          <w:lang w:val="sr-Latn-RS"/>
        </w:rPr>
        <w:t xml:space="preserve"> </w:t>
      </w:r>
    </w:p>
    <w:p w14:paraId="17E3415C" w14:textId="77777777" w:rsidR="00EB0B18" w:rsidRDefault="00EB0B18" w:rsidP="00D674A7">
      <w:pPr>
        <w:spacing w:line="360" w:lineRule="auto"/>
        <w:jc w:val="both"/>
        <w:rPr>
          <w:lang w:val="sr-Cyrl-RS"/>
        </w:rPr>
      </w:pPr>
      <w:r>
        <w:rPr>
          <w:lang w:val="sr-Cyrl-RS"/>
        </w:rPr>
        <w:t xml:space="preserve">Голдсмитс </w:t>
      </w:r>
      <w:r>
        <w:t>Универзитет</w:t>
      </w:r>
      <w:r>
        <w:rPr>
          <w:lang w:val="sr-Cyrl-RS"/>
        </w:rPr>
        <w:t xml:space="preserve"> у Лондону</w:t>
      </w:r>
      <w:r w:rsidR="00D674A7">
        <w:t xml:space="preserve"> – Одељење за м</w:t>
      </w:r>
      <w:r>
        <w:rPr>
          <w:lang w:val="sr-Cyrl-RS"/>
        </w:rPr>
        <w:t>едије, комуникације и културне студије</w:t>
      </w:r>
    </w:p>
    <w:p w14:paraId="3A780E60" w14:textId="6252A726" w:rsidR="00D674A7" w:rsidRDefault="00D674A7" w:rsidP="00D674A7">
      <w:pPr>
        <w:spacing w:line="360" w:lineRule="auto"/>
        <w:jc w:val="both"/>
      </w:pPr>
      <w:r>
        <w:t xml:space="preserve">Програм доступан на интернет адреси: </w:t>
      </w:r>
    </w:p>
    <w:p w14:paraId="70319A81" w14:textId="5A92C055" w:rsidR="00D674A7" w:rsidRDefault="00B67AAD" w:rsidP="00D674A7">
      <w:pPr>
        <w:spacing w:line="360" w:lineRule="auto"/>
        <w:jc w:val="both"/>
        <w:rPr>
          <w:b/>
        </w:rPr>
      </w:pPr>
      <w:hyperlink r:id="rId5" w:history="1">
        <w:r w:rsidR="00EB0B18" w:rsidRPr="00F51C35">
          <w:rPr>
            <w:rStyle w:val="Hyperlink"/>
            <w:b/>
          </w:rPr>
          <w:t>https://www.gold.ac.uk/pg/ma-media-communications/</w:t>
        </w:r>
      </w:hyperlink>
    </w:p>
    <w:p w14:paraId="41F85A5A" w14:textId="77777777" w:rsidR="00EB0B18" w:rsidRPr="00EB0B18" w:rsidRDefault="00EB0B18" w:rsidP="00D674A7">
      <w:pPr>
        <w:spacing w:line="360" w:lineRule="auto"/>
        <w:jc w:val="both"/>
        <w:rPr>
          <w:b/>
          <w:lang w:val="sr-Cyrl-RS"/>
        </w:rPr>
      </w:pPr>
    </w:p>
    <w:p w14:paraId="4D759E84" w14:textId="734B71DF" w:rsidR="007027D2" w:rsidRDefault="00D674A7" w:rsidP="00D674A7">
      <w:pPr>
        <w:spacing w:line="360" w:lineRule="auto"/>
        <w:jc w:val="both"/>
        <w:rPr>
          <w:b/>
        </w:rPr>
      </w:pPr>
      <w:r>
        <w:rPr>
          <w:b/>
        </w:rPr>
        <w:t>3</w:t>
      </w:r>
      <w:r w:rsidRPr="00033DA0">
        <w:rPr>
          <w:b/>
        </w:rPr>
        <w:t xml:space="preserve">. Мастер академске студије </w:t>
      </w:r>
      <w:r w:rsidR="007027D2">
        <w:rPr>
          <w:b/>
          <w:lang w:val="sr-Cyrl-RS"/>
        </w:rPr>
        <w:t xml:space="preserve">медија и комуникације </w:t>
      </w:r>
      <w:r w:rsidRPr="00033DA0">
        <w:rPr>
          <w:b/>
        </w:rPr>
        <w:t xml:space="preserve"> (</w:t>
      </w:r>
      <w:r w:rsidR="007027D2">
        <w:rPr>
          <w:b/>
          <w:lang w:val="sr-Latn-RS"/>
        </w:rPr>
        <w:t>Master of Arts in Media and</w:t>
      </w:r>
      <w:r w:rsidR="007027D2">
        <w:rPr>
          <w:b/>
          <w:lang w:val="sr-Cyrl-RS"/>
        </w:rPr>
        <w:t xml:space="preserve"> </w:t>
      </w:r>
      <w:r w:rsidR="007027D2">
        <w:rPr>
          <w:b/>
          <w:lang w:val="sr-Latn-RS"/>
        </w:rPr>
        <w:t>Communication</w:t>
      </w:r>
      <w:r w:rsidR="007027D2" w:rsidRPr="00033DA0">
        <w:rPr>
          <w:b/>
        </w:rPr>
        <w:t>s</w:t>
      </w:r>
      <w:r w:rsidR="007027D2">
        <w:rPr>
          <w:b/>
        </w:rPr>
        <w:t xml:space="preserve">) </w:t>
      </w:r>
    </w:p>
    <w:p w14:paraId="78384E8F" w14:textId="140EBF17" w:rsidR="00D674A7" w:rsidRPr="007027D2" w:rsidRDefault="007027D2" w:rsidP="00D674A7">
      <w:pPr>
        <w:spacing w:line="360" w:lineRule="auto"/>
        <w:jc w:val="both"/>
        <w:rPr>
          <w:bCs/>
        </w:rPr>
      </w:pPr>
      <w:r w:rsidRPr="007027D2">
        <w:rPr>
          <w:bCs/>
          <w:lang w:val="sr-Cyrl-RS"/>
        </w:rPr>
        <w:t>Међународни Универзитет  у Женеви  (</w:t>
      </w:r>
      <w:r w:rsidRPr="007027D2">
        <w:rPr>
          <w:bCs/>
          <w:lang w:val="sr-Latn-RS"/>
        </w:rPr>
        <w:t>International University in Geneva)</w:t>
      </w:r>
    </w:p>
    <w:p w14:paraId="232AC008" w14:textId="77777777" w:rsidR="00D674A7" w:rsidRDefault="00D674A7" w:rsidP="00D674A7">
      <w:pPr>
        <w:spacing w:line="360" w:lineRule="auto"/>
        <w:jc w:val="both"/>
      </w:pPr>
      <w:r>
        <w:t xml:space="preserve">Програм доступан на интернет адреси: </w:t>
      </w:r>
    </w:p>
    <w:p w14:paraId="6610A56A" w14:textId="6A1F8210" w:rsidR="00D674A7" w:rsidRDefault="00B67AAD">
      <w:hyperlink r:id="rId6" w:history="1">
        <w:r w:rsidR="007027D2" w:rsidRPr="00F51C35">
          <w:rPr>
            <w:rStyle w:val="Hyperlink"/>
          </w:rPr>
          <w:t>https://www.educations.com/study-abroad/international-university-geneva/master-of-arts-in-media-and-communication-91085</w:t>
        </w:r>
      </w:hyperlink>
    </w:p>
    <w:p w14:paraId="0074BC49" w14:textId="77777777" w:rsidR="007027D2" w:rsidRPr="007027D2" w:rsidRDefault="007027D2">
      <w:pPr>
        <w:rPr>
          <w:lang w:val="sr-Cyrl-RS"/>
        </w:rPr>
      </w:pPr>
    </w:p>
    <w:sectPr w:rsidR="007027D2" w:rsidRPr="007027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306"/>
    <w:rsid w:val="007027D2"/>
    <w:rsid w:val="00944BE7"/>
    <w:rsid w:val="00B67AAD"/>
    <w:rsid w:val="00C63306"/>
    <w:rsid w:val="00C86A9D"/>
    <w:rsid w:val="00D674A7"/>
    <w:rsid w:val="00E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AB639C"/>
  <w15:chartTrackingRefBased/>
  <w15:docId w15:val="{9D53C30A-1263-46A9-936E-6033FDB01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74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674A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674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educations.com/study-abroad/international-university-geneva/master-of-arts-in-media-and-communication-91085" TargetMode="External"/><Relationship Id="rId5" Type="http://schemas.openxmlformats.org/officeDocument/2006/relationships/hyperlink" Target="https://www.gold.ac.uk/pg/ma-media-communications/" TargetMode="External"/><Relationship Id="rId4" Type="http://schemas.openxmlformats.org/officeDocument/2006/relationships/hyperlink" Target="https://www.westminster.ac.uk/media-and-communication-courses/2021-22/september/full-time/communication-m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Snjezana Milivojevic</dc:creator>
  <cp:keywords/>
  <dc:description/>
  <cp:lastModifiedBy>Snjezana Milivojevic</cp:lastModifiedBy>
  <cp:revision>5</cp:revision>
  <dcterms:created xsi:type="dcterms:W3CDTF">2021-06-12T06:12:00Z</dcterms:created>
  <dcterms:modified xsi:type="dcterms:W3CDTF">2021-06-12T13:07:00Z</dcterms:modified>
</cp:coreProperties>
</file>